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2E" w:rsidRDefault="0004742E">
      <w:r>
        <w:rPr>
          <w:noProof/>
          <w:lang w:bidi="ar-SA"/>
        </w:rPr>
        <w:drawing>
          <wp:inline distT="0" distB="0" distL="0" distR="0">
            <wp:extent cx="5942965" cy="8172426"/>
            <wp:effectExtent l="19050" t="0" r="635" b="0"/>
            <wp:docPr id="2" name="Рисунок 2" descr="C:\Users\user\Desktop\сканы\Новая папка\2024-12-07 Положение о поднятии флага РФ\Положение о поднятии флага Р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Новая папка\2024-12-07 Положение о поднятии флага РФ\Положение о поднятии флага РФ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42E" w:rsidRDefault="0004742E"/>
    <w:p w:rsidR="0004742E" w:rsidRDefault="0004742E"/>
    <w:p w:rsidR="0004742E" w:rsidRDefault="000474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</w:tblGrid>
      <w:tr w:rsidR="0004742E" w:rsidTr="0035647A">
        <w:tc>
          <w:tcPr>
            <w:tcW w:w="4787" w:type="dxa"/>
          </w:tcPr>
          <w:p w:rsidR="0004742E" w:rsidRPr="006F28EC" w:rsidRDefault="0004742E" w:rsidP="0035647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  <w:p w:rsidR="0004742E" w:rsidRDefault="0004742E" w:rsidP="0035647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  <w:p w:rsidR="0004742E" w:rsidRPr="006F28EC" w:rsidRDefault="0004742E" w:rsidP="0035647A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F28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  <w:jc w:val="right"/>
      </w:pP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spacing w:line="360" w:lineRule="exact"/>
      </w:pPr>
    </w:p>
    <w:p w:rsidR="00871A8C" w:rsidRDefault="00386091" w:rsidP="00871A8C">
      <w:pPr>
        <w:spacing w:line="360" w:lineRule="exact"/>
      </w:pPr>
      <w:r w:rsidRPr="00386091">
        <w:rPr>
          <w:rFonts w:ascii="Times New Roman" w:hAnsi="Times New Roman" w:cs="Times New Roman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9pt;margin-top:14.65pt;width:5in;height:282.7pt;z-index:251660288;mso-wrap-distance-left:5pt;mso-wrap-distance-right:5pt;mso-position-horizontal-relative:margin" filled="f" stroked="f">
            <v:textbox inset="0,0,0,0">
              <w:txbxContent>
                <w:p w:rsidR="00871A8C" w:rsidRDefault="00871A8C" w:rsidP="00871A8C">
                  <w:pPr>
                    <w:pStyle w:val="6"/>
                    <w:shd w:val="clear" w:color="auto" w:fill="auto"/>
                    <w:spacing w:after="130" w:line="260" w:lineRule="exact"/>
                    <w:rPr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871A8C" w:rsidRDefault="00871A8C" w:rsidP="00871A8C">
      <w:pPr>
        <w:spacing w:line="360" w:lineRule="exact"/>
      </w:pPr>
    </w:p>
    <w:p w:rsidR="00871A8C" w:rsidRDefault="00871A8C" w:rsidP="00871A8C">
      <w:pPr>
        <w:rPr>
          <w:sz w:val="2"/>
          <w:szCs w:val="2"/>
        </w:rPr>
        <w:sectPr w:rsidR="00871A8C" w:rsidSect="00871A8C">
          <w:pgSz w:w="11900" w:h="16840"/>
          <w:pgMar w:top="1133" w:right="766" w:bottom="1133" w:left="1775" w:header="0" w:footer="3" w:gutter="0"/>
          <w:cols w:space="720"/>
          <w:noEndnote/>
          <w:docGrid w:linePitch="360"/>
        </w:sectPr>
      </w:pPr>
    </w:p>
    <w:p w:rsidR="00871A8C" w:rsidRPr="00754F42" w:rsidRDefault="00871A8C" w:rsidP="00871A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266" w:line="240" w:lineRule="exact"/>
        <w:rPr>
          <w:sz w:val="28"/>
          <w:szCs w:val="28"/>
        </w:rPr>
      </w:pPr>
      <w:bookmarkStart w:id="0" w:name="bookmark1"/>
      <w:r w:rsidRPr="00754F42">
        <w:rPr>
          <w:sz w:val="28"/>
          <w:szCs w:val="28"/>
        </w:rPr>
        <w:lastRenderedPageBreak/>
        <w:t>Общие положения</w:t>
      </w:r>
      <w:bookmarkEnd w:id="0"/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457"/>
        </w:tabs>
        <w:spacing w:before="0" w:line="274" w:lineRule="exact"/>
        <w:ind w:left="180" w:firstLine="42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Положение о церемонии поднятия (спуска) Государственного флага Российской Федерации в М</w:t>
      </w:r>
      <w:r>
        <w:rPr>
          <w:sz w:val="28"/>
          <w:szCs w:val="28"/>
        </w:rPr>
        <w:t>Б</w:t>
      </w:r>
      <w:r w:rsidRPr="00E53405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Нуганская</w:t>
      </w:r>
      <w:proofErr w:type="spellEnd"/>
      <w:r>
        <w:rPr>
          <w:sz w:val="28"/>
          <w:szCs w:val="28"/>
        </w:rPr>
        <w:t xml:space="preserve"> НШДС» </w:t>
      </w:r>
      <w:r w:rsidRPr="00E53405">
        <w:rPr>
          <w:sz w:val="28"/>
          <w:szCs w:val="28"/>
        </w:rPr>
        <w:t xml:space="preserve"> (далее - Образовательная организация) разработано в соответствии со «Стандартом Церемонии поднятия (спуска) Государственного флага Российской Федерации», утв. Министром Просвещения РФ 06.06.2022.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139"/>
        </w:tabs>
        <w:spacing w:before="0" w:line="274" w:lineRule="exact"/>
        <w:ind w:left="180" w:firstLine="42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Государственный флаг Российской Федерации</w:t>
      </w:r>
    </w:p>
    <w:p w:rsidR="00871A8C" w:rsidRPr="00E53405" w:rsidRDefault="00871A8C" w:rsidP="00871A8C">
      <w:pPr>
        <w:pStyle w:val="22"/>
        <w:shd w:val="clear" w:color="auto" w:fill="auto"/>
        <w:spacing w:before="0" w:line="274" w:lineRule="exact"/>
        <w:ind w:left="180" w:firstLine="42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При одновременном подъеме (размещении) Государственного флага Российской Федерации и флага субъекта Росси</w:t>
      </w:r>
      <w:r>
        <w:rPr>
          <w:sz w:val="28"/>
          <w:szCs w:val="28"/>
        </w:rPr>
        <w:t xml:space="preserve">йской Федерации, муниципального </w:t>
      </w:r>
      <w:r w:rsidRPr="00E53405">
        <w:rPr>
          <w:sz w:val="28"/>
          <w:szCs w:val="28"/>
        </w:rPr>
        <w:t xml:space="preserve">образования, образовательной организации Государственный флаг Российской Федерации располагается с левой стороны от другого </w:t>
      </w:r>
      <w:r>
        <w:rPr>
          <w:sz w:val="28"/>
          <w:szCs w:val="28"/>
        </w:rPr>
        <w:t>флага, если стоять к ним лицом. П</w:t>
      </w:r>
      <w:r w:rsidRPr="00E53405">
        <w:rPr>
          <w:sz w:val="28"/>
          <w:szCs w:val="28"/>
        </w:rPr>
        <w:t>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871A8C" w:rsidRPr="00E53405" w:rsidRDefault="00871A8C" w:rsidP="00871A8C">
      <w:pPr>
        <w:pStyle w:val="22"/>
        <w:shd w:val="clear" w:color="auto" w:fill="auto"/>
        <w:spacing w:before="0" w:after="236" w:line="274" w:lineRule="exact"/>
        <w:ind w:left="180" w:firstLine="42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При одновременном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образовательной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871A8C" w:rsidRPr="00E53405" w:rsidRDefault="00871A8C" w:rsidP="00871A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8" w:lineRule="exact"/>
        <w:rPr>
          <w:sz w:val="28"/>
          <w:szCs w:val="28"/>
        </w:rPr>
      </w:pPr>
      <w:bookmarkStart w:id="1" w:name="bookmark2"/>
      <w:r w:rsidRPr="00E53405">
        <w:rPr>
          <w:sz w:val="28"/>
          <w:szCs w:val="28"/>
        </w:rPr>
        <w:t xml:space="preserve">Порядок </w:t>
      </w:r>
      <w:proofErr w:type="gramStart"/>
      <w:r w:rsidRPr="00E53405">
        <w:rPr>
          <w:sz w:val="28"/>
          <w:szCs w:val="28"/>
        </w:rPr>
        <w:t>проведения церемонии поднятия Государственного флага Российской Федерации</w:t>
      </w:r>
      <w:bookmarkEnd w:id="1"/>
      <w:proofErr w:type="gramEnd"/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Подъем Государственного флага Российской Федерации осуществляется в первый учебный день каждой учебной недели перед первым учебным занятием (уроком).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Место проведения церемонии - площадка перед Образовательной организацией, спортивный зал, фойе  - определяется климатическими условиями. В осенне-зимний период место проведения церемонии - спортивный зал, фойе, весенне-летний период - на площадке перед Образовательной организацией.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 церемонии могут участвовать учащиеся Образовательной организации, представители совета обучающихся и совета родителей, представители педагогического коллектива и администрации Образовательной организации.</w:t>
      </w:r>
    </w:p>
    <w:p w:rsidR="00871A8C" w:rsidRPr="00E53405" w:rsidRDefault="00871A8C" w:rsidP="00871A8C">
      <w:pPr>
        <w:pStyle w:val="22"/>
        <w:shd w:val="clear" w:color="auto" w:fill="auto"/>
        <w:spacing w:before="0" w:line="274" w:lineRule="exact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 дни государственных праздников в церемонии могут принимать участие приглашенные гости.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Администрация Образовательной организации вправе определять категорию участников церемонии самостоятельно.</w:t>
      </w:r>
    </w:p>
    <w:p w:rsidR="00871A8C" w:rsidRPr="00E53405" w:rsidRDefault="00871A8C" w:rsidP="00871A8C">
      <w:pPr>
        <w:pStyle w:val="2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общегосударственного и локального значения на неделю. Рекомендуется исполнение полной версии Государственного гимна Российской Федерации одновременно с участниками церемонии по стойке "Смирно".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 церемониях, посвященных государственным праздникам и памятным дням истории, обязательно общее торжественное построение Образовательной организации.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Церемонией руководит ответственное лицо, определенное </w:t>
      </w:r>
      <w:r w:rsidRPr="00E53405">
        <w:rPr>
          <w:sz w:val="28"/>
          <w:szCs w:val="28"/>
        </w:rPr>
        <w:lastRenderedPageBreak/>
        <w:t>администрацией Образовательной организации (далее - руководитель церемонии).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Построение на церемонию осуществляется с учетом конструктивных особенностей места проведения церемонии.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</w:t>
      </w:r>
      <w:proofErr w:type="gramStart"/>
      <w:r w:rsidRPr="00E53405">
        <w:rPr>
          <w:sz w:val="28"/>
          <w:szCs w:val="28"/>
        </w:rPr>
        <w:t>Российской</w:t>
      </w:r>
      <w:proofErr w:type="gramEnd"/>
    </w:p>
    <w:p w:rsidR="00871A8C" w:rsidRPr="00E53405" w:rsidRDefault="00871A8C" w:rsidP="00871A8C">
      <w:pPr>
        <w:pStyle w:val="22"/>
        <w:shd w:val="clear" w:color="auto" w:fill="auto"/>
        <w:spacing w:before="0" w:line="274" w:lineRule="exact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Федерации на мачту (флагшток) - 4 ассистента, при использовании флага на древке - 2 ассистента.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 знаменную группу входят учащиеся, имеющие учебные, спортивные, творческие и общественно значимые достижения.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406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Руководитель церемонии оглашает ее участникам, кому и почему предоставлено право </w:t>
      </w:r>
      <w:proofErr w:type="gramStart"/>
      <w:r w:rsidRPr="00E53405">
        <w:rPr>
          <w:sz w:val="28"/>
          <w:szCs w:val="28"/>
        </w:rPr>
        <w:t>нести</w:t>
      </w:r>
      <w:proofErr w:type="gramEnd"/>
      <w:r w:rsidRPr="00E53405">
        <w:rPr>
          <w:sz w:val="28"/>
          <w:szCs w:val="28"/>
        </w:rPr>
        <w:t xml:space="preserve"> (поднимать) Государственный флаг Российской Федерации.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В начале церемонии руководитель церемонии дает команду для построения "Внимание! Под Государственный флаг Российской Федерации - СМИРНО! Флаг внести!" 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Знаменная группа выносит Государственный флаг Российской Федерации. Образовательная организация вправе сопроводить вынос Государственного флага Российской Федерации маршем. Важно выдержать "шаг в ногу" знаменной группы, что предусматривает определенные тренировки для знаменной группы перед осуществлением церемонии.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Знаменная группа останавливается у флагштока (при использовании флага на древке у места установки флага), разворачивается по команде "Направо" и встает по стойке "Смирно" лицом к участникам церемонии.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Руководитель церемонии озвучивает команду "Флаг поднять" (если флаг поднимают на флагшток) или команду "Флаг установить" (если флаг устанавливают на особую подставку).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406"/>
        </w:tabs>
        <w:spacing w:before="0" w:line="274" w:lineRule="exact"/>
        <w:ind w:firstLine="740"/>
        <w:jc w:val="both"/>
        <w:rPr>
          <w:sz w:val="28"/>
          <w:szCs w:val="28"/>
        </w:rPr>
      </w:pPr>
      <w:proofErr w:type="gramStart"/>
      <w:r w:rsidRPr="00E53405">
        <w:rPr>
          <w:sz w:val="28"/>
          <w:szCs w:val="28"/>
        </w:rPr>
        <w:t>Государственный флаг Российской Федерации прикрепляется к мачте (флагштоку) и быстро поднимается (существует традиция подъема Государственного флага Российской Федерации.</w:t>
      </w:r>
      <w:proofErr w:type="gramEnd"/>
      <w:r w:rsidRPr="00E53405">
        <w:rPr>
          <w:sz w:val="28"/>
          <w:szCs w:val="28"/>
        </w:rPr>
        <w:t xml:space="preserve"> </w:t>
      </w:r>
      <w:proofErr w:type="gramStart"/>
      <w:r w:rsidRPr="00E53405">
        <w:rPr>
          <w:sz w:val="28"/>
          <w:szCs w:val="28"/>
        </w:rPr>
        <w:t>Государственный флаг Российской Федерации "взлетает").</w:t>
      </w:r>
      <w:proofErr w:type="gramEnd"/>
      <w:r w:rsidRPr="00E53405">
        <w:rPr>
          <w:sz w:val="28"/>
          <w:szCs w:val="28"/>
        </w:rPr>
        <w:t xml:space="preserve"> Поднятие Государственного флага Российской Федерации сопровождается исполнением Государственного гимна Российской Федерации. При этом все присутствующие на церемонии стоят по стойке "Смирно".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После поднятия флага учащиеся встают по стойке "Смирно" лицом к участникам церемонии.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 завершении процедуры поднятия Государственного флага Российской Федерации руководитель церемонии произносит команду "Вольно!".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Церемония может продолжиться информационным блоком, включающим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after="24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После завершения церемонии (или информационного сообщения) </w:t>
      </w:r>
      <w:r w:rsidRPr="00E53405">
        <w:rPr>
          <w:sz w:val="28"/>
          <w:szCs w:val="28"/>
        </w:rPr>
        <w:lastRenderedPageBreak/>
        <w:t>дается команда "Налево" и все участники последовательно, вслед за руководителем церемонии, гостями покидают место проведения церемонии.</w:t>
      </w:r>
    </w:p>
    <w:p w:rsidR="00871A8C" w:rsidRPr="00E53405" w:rsidRDefault="00871A8C" w:rsidP="00871A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rPr>
          <w:sz w:val="28"/>
          <w:szCs w:val="28"/>
        </w:rPr>
      </w:pPr>
      <w:bookmarkStart w:id="2" w:name="bookmark3"/>
      <w:r w:rsidRPr="00E53405">
        <w:rPr>
          <w:sz w:val="28"/>
          <w:szCs w:val="28"/>
        </w:rPr>
        <w:t xml:space="preserve">Порядок </w:t>
      </w:r>
      <w:proofErr w:type="gramStart"/>
      <w:r w:rsidRPr="00E53405">
        <w:rPr>
          <w:sz w:val="28"/>
          <w:szCs w:val="28"/>
        </w:rPr>
        <w:t>проведения церемонии спуска Государственного флага Российской Федерации</w:t>
      </w:r>
      <w:bookmarkEnd w:id="2"/>
      <w:proofErr w:type="gramEnd"/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305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186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 церемонии спуска Государственного флага Российской Федерации участвуют знаменная группа, представители администрации Образовательной организации.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Руководитель церемонии дает команду о готовности к спуску Государственного флага Российской Федерации "Внимание! Флаг спустить".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19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Знаменосец приступает к спуску Государственного флага Российской Федерации (или его выносу, если Государственный флаг Российской Федерации на древке). Существует традиция медленного спуска Государственного флага Российской Федерации при использовании мачты (флагштока).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19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Знаменная группа выносит Государственный флаг Российской Федерации маршем "нога в ногу" и передает его дежурному для доставки в место хранения.</w:t>
      </w:r>
    </w:p>
    <w:p w:rsidR="00871A8C" w:rsidRPr="00E53405" w:rsidRDefault="00871A8C" w:rsidP="00871A8C">
      <w:pPr>
        <w:pStyle w:val="22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4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Государственный флаг Российской Федерации хранится в Образовательной организации в специально отведенном месте в кабинете директора.</w:t>
      </w:r>
    </w:p>
    <w:p w:rsidR="00871A8C" w:rsidRPr="00E53405" w:rsidRDefault="00871A8C" w:rsidP="00871A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rPr>
          <w:sz w:val="28"/>
          <w:szCs w:val="28"/>
        </w:rPr>
      </w:pPr>
      <w:bookmarkStart w:id="3" w:name="bookmark4"/>
      <w:r w:rsidRPr="00E53405">
        <w:rPr>
          <w:sz w:val="28"/>
          <w:szCs w:val="28"/>
        </w:rPr>
        <w:t>Заключительные положения</w:t>
      </w:r>
      <w:bookmarkEnd w:id="3"/>
    </w:p>
    <w:p w:rsidR="00871A8C" w:rsidRPr="00E53405" w:rsidRDefault="00871A8C" w:rsidP="00871A8C">
      <w:pPr>
        <w:pStyle w:val="2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4.1. Настоящее Положение о церемонии поднятия (спуска) Государственного флага Российской Федерации в МОУ </w:t>
      </w:r>
      <w:proofErr w:type="spellStart"/>
      <w:r w:rsidRPr="00E53405">
        <w:rPr>
          <w:sz w:val="28"/>
          <w:szCs w:val="28"/>
        </w:rPr>
        <w:t>Максимковской</w:t>
      </w:r>
      <w:proofErr w:type="spellEnd"/>
      <w:r w:rsidRPr="00E53405">
        <w:rPr>
          <w:sz w:val="28"/>
          <w:szCs w:val="28"/>
        </w:rPr>
        <w:t xml:space="preserve"> ООШ принимается на Совете школы и утверждается приказом директора Образовательной организации.</w:t>
      </w:r>
    </w:p>
    <w:p w:rsidR="00871A8C" w:rsidRPr="00E53405" w:rsidRDefault="00871A8C" w:rsidP="00871A8C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71A8C" w:rsidRPr="00E53405" w:rsidRDefault="00871A8C" w:rsidP="00871A8C">
      <w:pPr>
        <w:pStyle w:val="22"/>
        <w:numPr>
          <w:ilvl w:val="0"/>
          <w:numId w:val="2"/>
        </w:numPr>
        <w:shd w:val="clear" w:color="auto" w:fill="auto"/>
        <w:tabs>
          <w:tab w:val="left" w:pos="1129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 xml:space="preserve">Положение о церемонии поднятия (спуска) Государственного флага Российской Федерации в МОУ </w:t>
      </w:r>
      <w:proofErr w:type="spellStart"/>
      <w:r w:rsidRPr="00E53405">
        <w:rPr>
          <w:sz w:val="28"/>
          <w:szCs w:val="28"/>
        </w:rPr>
        <w:t>Максимковской</w:t>
      </w:r>
      <w:proofErr w:type="spellEnd"/>
      <w:r w:rsidRPr="00E53405">
        <w:rPr>
          <w:sz w:val="28"/>
          <w:szCs w:val="28"/>
        </w:rPr>
        <w:t xml:space="preserve"> ООШ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871A8C" w:rsidRPr="00E53405" w:rsidRDefault="00871A8C" w:rsidP="00871A8C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4" w:lineRule="exact"/>
        <w:ind w:firstLine="740"/>
        <w:jc w:val="both"/>
        <w:rPr>
          <w:sz w:val="28"/>
          <w:szCs w:val="28"/>
        </w:rPr>
      </w:pPr>
      <w:r w:rsidRPr="00E53405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91449" w:rsidRDefault="00291449"/>
    <w:sectPr w:rsidR="00291449" w:rsidSect="00127929">
      <w:pgSz w:w="11900" w:h="16840"/>
      <w:pgMar w:top="1245" w:right="818" w:bottom="1496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7D9"/>
    <w:multiLevelType w:val="multilevel"/>
    <w:tmpl w:val="1B4E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31F2A"/>
    <w:multiLevelType w:val="multilevel"/>
    <w:tmpl w:val="8104E8E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1A8C"/>
    <w:rsid w:val="0004742E"/>
    <w:rsid w:val="00291449"/>
    <w:rsid w:val="00386091"/>
    <w:rsid w:val="006017E4"/>
    <w:rsid w:val="00871A8C"/>
    <w:rsid w:val="00992B54"/>
    <w:rsid w:val="00AB2D81"/>
    <w:rsid w:val="00DF349E"/>
    <w:rsid w:val="00F6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A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871A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871A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71A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A8C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link w:val="6Exact"/>
    <w:rsid w:val="00871A8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871A8C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871A8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42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2024-12-07T03:50:00Z</cp:lastPrinted>
  <dcterms:created xsi:type="dcterms:W3CDTF">2024-12-07T03:51:00Z</dcterms:created>
  <dcterms:modified xsi:type="dcterms:W3CDTF">2024-12-07T03:54:00Z</dcterms:modified>
</cp:coreProperties>
</file>